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39159" w14:textId="08E56BB7" w:rsidR="00C12792" w:rsidRPr="00876A21" w:rsidRDefault="0073662C" w:rsidP="00876A21">
      <w:pPr>
        <w:spacing w:after="0" w:line="240" w:lineRule="auto"/>
        <w:jc w:val="center"/>
        <w:rPr>
          <w:rFonts w:ascii="Arial" w:hAnsi="Arial" w:cs="Arial"/>
          <w:szCs w:val="22"/>
        </w:rPr>
      </w:pPr>
      <w:r w:rsidRPr="00876A21">
        <w:rPr>
          <w:rFonts w:ascii="Arial" w:hAnsi="Arial" w:cs="Arial"/>
          <w:b/>
          <w:szCs w:val="22"/>
        </w:rPr>
        <w:t>Muzej</w:t>
      </w:r>
      <w:r w:rsidR="00CD562A" w:rsidRPr="00876A21">
        <w:rPr>
          <w:rFonts w:ascii="Arial" w:hAnsi="Arial" w:cs="Arial"/>
          <w:b/>
          <w:szCs w:val="22"/>
        </w:rPr>
        <w:t xml:space="preserve"> </w:t>
      </w:r>
      <w:r w:rsidRPr="00876A21">
        <w:rPr>
          <w:rFonts w:ascii="Arial" w:hAnsi="Arial" w:cs="Arial"/>
          <w:b/>
          <w:szCs w:val="22"/>
        </w:rPr>
        <w:t>vučedolske kulture</w:t>
      </w:r>
    </w:p>
    <w:p w14:paraId="766AC8CF" w14:textId="26748F02" w:rsidR="00FC375D" w:rsidRPr="00876A21" w:rsidRDefault="0073662C" w:rsidP="00876A21">
      <w:pPr>
        <w:spacing w:after="0" w:line="240" w:lineRule="auto"/>
        <w:jc w:val="center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Vučedol 252</w:t>
      </w:r>
      <w:r w:rsidR="00FC375D" w:rsidRPr="00876A21">
        <w:rPr>
          <w:rFonts w:ascii="Arial" w:hAnsi="Arial" w:cs="Arial"/>
          <w:szCs w:val="22"/>
        </w:rPr>
        <w:t xml:space="preserve">, </w:t>
      </w:r>
      <w:r w:rsidRPr="00876A21">
        <w:rPr>
          <w:rFonts w:ascii="Arial" w:hAnsi="Arial" w:cs="Arial"/>
          <w:szCs w:val="22"/>
        </w:rPr>
        <w:t>32 000 Vukovar</w:t>
      </w:r>
      <w:r w:rsidR="00FC375D" w:rsidRPr="00876A21">
        <w:rPr>
          <w:rFonts w:ascii="Arial" w:hAnsi="Arial" w:cs="Arial"/>
          <w:szCs w:val="22"/>
        </w:rPr>
        <w:t xml:space="preserve">, OIB: </w:t>
      </w:r>
      <w:r w:rsidRPr="00876A21">
        <w:rPr>
          <w:rFonts w:ascii="Arial" w:hAnsi="Arial" w:cs="Arial"/>
          <w:szCs w:val="22"/>
        </w:rPr>
        <w:t>05703458858</w:t>
      </w:r>
    </w:p>
    <w:p w14:paraId="06240A89" w14:textId="77777777" w:rsidR="00FC375D" w:rsidRPr="00876A21" w:rsidRDefault="00FC375D" w:rsidP="00876A21">
      <w:pPr>
        <w:spacing w:after="0" w:line="240" w:lineRule="auto"/>
        <w:jc w:val="center"/>
        <w:rPr>
          <w:rFonts w:ascii="Arial" w:hAnsi="Arial" w:cs="Arial"/>
          <w:szCs w:val="22"/>
        </w:rPr>
      </w:pPr>
    </w:p>
    <w:p w14:paraId="202998BD" w14:textId="79A69160" w:rsidR="00C12792" w:rsidRPr="00876A21" w:rsidRDefault="0073662C" w:rsidP="00876A21">
      <w:pPr>
        <w:spacing w:after="0" w:line="240" w:lineRule="auto"/>
        <w:jc w:val="center"/>
        <w:rPr>
          <w:rFonts w:ascii="Arial" w:hAnsi="Arial" w:cs="Arial"/>
          <w:szCs w:val="22"/>
        </w:rPr>
      </w:pPr>
      <w:r w:rsidRPr="00876A21">
        <w:rPr>
          <w:rFonts w:ascii="Arial" w:hAnsi="Arial" w:cs="Arial"/>
          <w:b/>
          <w:szCs w:val="22"/>
        </w:rPr>
        <w:t>POZIV NA SAVJETOVANJE S JAVNOŠĆU</w:t>
      </w:r>
    </w:p>
    <w:p w14:paraId="76D53F8E" w14:textId="580FFE91" w:rsidR="00C12792" w:rsidRDefault="0073662C" w:rsidP="00876A21">
      <w:pPr>
        <w:spacing w:after="0" w:line="240" w:lineRule="auto"/>
        <w:jc w:val="center"/>
        <w:rPr>
          <w:rFonts w:ascii="Arial" w:hAnsi="Arial" w:cs="Arial"/>
          <w:i/>
          <w:szCs w:val="22"/>
        </w:rPr>
      </w:pPr>
      <w:r w:rsidRPr="00876A21">
        <w:rPr>
          <w:rFonts w:ascii="Arial" w:hAnsi="Arial" w:cs="Arial"/>
          <w:i/>
          <w:szCs w:val="22"/>
        </w:rPr>
        <w:t>o Nacrtu Pravilnika o provedbi postupaka jednostavne nabave</w:t>
      </w:r>
    </w:p>
    <w:p w14:paraId="78A5E59A" w14:textId="77777777" w:rsidR="00876A21" w:rsidRPr="00876A21" w:rsidRDefault="00876A21" w:rsidP="00876A21">
      <w:pPr>
        <w:spacing w:after="0" w:line="240" w:lineRule="auto"/>
        <w:jc w:val="center"/>
        <w:rPr>
          <w:rFonts w:ascii="Arial" w:hAnsi="Arial" w:cs="Arial"/>
          <w:szCs w:val="22"/>
        </w:rPr>
      </w:pPr>
    </w:p>
    <w:p w14:paraId="6DF433ED" w14:textId="0F66387D" w:rsidR="00C12792" w:rsidRDefault="0073662C" w:rsidP="00876A21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 xml:space="preserve">Na temelju članka 11. Zakona o pravu na pristup informacijama (Narodne novine, broj 25/13, 85/15 i 69/22), </w:t>
      </w:r>
      <w:r w:rsidR="00CD562A" w:rsidRPr="00876A21">
        <w:rPr>
          <w:rFonts w:ascii="Arial" w:hAnsi="Arial" w:cs="Arial"/>
          <w:szCs w:val="22"/>
        </w:rPr>
        <w:t>Muzej</w:t>
      </w:r>
      <w:r w:rsidRPr="00876A21">
        <w:rPr>
          <w:rFonts w:ascii="Arial" w:hAnsi="Arial" w:cs="Arial"/>
          <w:szCs w:val="22"/>
        </w:rPr>
        <w:t xml:space="preserve"> vučedolske kulture kao </w:t>
      </w:r>
      <w:r w:rsidR="00CD562A" w:rsidRPr="00876A21">
        <w:rPr>
          <w:rFonts w:ascii="Arial" w:hAnsi="Arial" w:cs="Arial"/>
          <w:szCs w:val="22"/>
        </w:rPr>
        <w:t>javni naručitelj</w:t>
      </w:r>
      <w:r w:rsidRPr="00876A21">
        <w:rPr>
          <w:rFonts w:ascii="Arial" w:hAnsi="Arial" w:cs="Arial"/>
          <w:szCs w:val="22"/>
        </w:rPr>
        <w:t xml:space="preserve"> poziva zainteresiranu javnost da sudjeluje u savjetovanju s javnošću o Nacrtu Pravilnika o provedbi postupaka jednostavne nabave.</w:t>
      </w:r>
    </w:p>
    <w:p w14:paraId="5F91CA7B" w14:textId="77777777" w:rsidR="00876A21" w:rsidRPr="00876A21" w:rsidRDefault="00876A21" w:rsidP="00876A21">
      <w:pPr>
        <w:spacing w:after="0" w:line="240" w:lineRule="auto"/>
        <w:jc w:val="both"/>
        <w:rPr>
          <w:rFonts w:ascii="Arial" w:hAnsi="Arial" w:cs="Arial"/>
          <w:szCs w:val="22"/>
        </w:rPr>
      </w:pPr>
    </w:p>
    <w:p w14:paraId="4C79095A" w14:textId="0DAF0D1D" w:rsidR="00C12792" w:rsidRDefault="0073662C" w:rsidP="00876A21">
      <w:pPr>
        <w:spacing w:after="0" w:line="240" w:lineRule="auto"/>
        <w:rPr>
          <w:rFonts w:ascii="Arial" w:hAnsi="Arial" w:cs="Arial"/>
          <w:b/>
          <w:szCs w:val="22"/>
        </w:rPr>
      </w:pPr>
      <w:r w:rsidRPr="00876A21">
        <w:rPr>
          <w:rFonts w:ascii="Arial" w:hAnsi="Arial" w:cs="Arial"/>
          <w:b/>
          <w:szCs w:val="22"/>
        </w:rPr>
        <w:t>Razlog donošenja akta i cilj savjetovanja</w:t>
      </w:r>
    </w:p>
    <w:p w14:paraId="0F96C22B" w14:textId="77777777" w:rsidR="00876A21" w:rsidRPr="00876A21" w:rsidRDefault="00876A21" w:rsidP="00876A21">
      <w:pPr>
        <w:spacing w:after="0" w:line="240" w:lineRule="auto"/>
        <w:rPr>
          <w:rFonts w:ascii="Arial" w:hAnsi="Arial" w:cs="Arial"/>
          <w:szCs w:val="22"/>
        </w:rPr>
      </w:pPr>
    </w:p>
    <w:p w14:paraId="5A689E15" w14:textId="77777777" w:rsidR="00C12792" w:rsidRPr="00876A21" w:rsidRDefault="0073662C" w:rsidP="00876A21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Zakonom o izmjenama i dopunama Zakona o javnoj nabavi (Narodne novine, broj 48/26) izmijenjene su odredbe o pragovima za primjenu Zakona te o jednostavnoj nabavi (članak 15. Zakona o javnoj nabavi). Naručitelji su obvezni uskladiti opće akte kojima se uređuju pravila, uvjeti i postupci jednostavne nabave do 16. kolovoza 2026. Budući da izmjene nisu isključivo tehničke naravi (uvode se pravila o pravnoj zaštiti putem prigovora, sprječavanju sukoba interesa te primjeni elektroničkih sredstava komunikacije), provodi se savjetovanje s javnošću. Cilj savjetovanja je pribaviti mišljenja, primjedbe i prijedloge zainteresirane javnosti radi donošenja kvalitetnog i zakonitog općeg akta.</w:t>
      </w:r>
    </w:p>
    <w:p w14:paraId="7EB026DA" w14:textId="77777777" w:rsidR="00876A21" w:rsidRDefault="00876A21" w:rsidP="00876A21">
      <w:pPr>
        <w:spacing w:after="0" w:line="240" w:lineRule="auto"/>
        <w:rPr>
          <w:rFonts w:ascii="Arial" w:hAnsi="Arial" w:cs="Arial"/>
          <w:b/>
          <w:szCs w:val="22"/>
        </w:rPr>
      </w:pPr>
    </w:p>
    <w:p w14:paraId="7A85640B" w14:textId="25A39AAE" w:rsidR="00C12792" w:rsidRDefault="0073662C" w:rsidP="00876A21">
      <w:pPr>
        <w:spacing w:after="0" w:line="240" w:lineRule="auto"/>
        <w:rPr>
          <w:rFonts w:ascii="Arial" w:hAnsi="Arial" w:cs="Arial"/>
          <w:b/>
          <w:szCs w:val="22"/>
        </w:rPr>
      </w:pPr>
      <w:r w:rsidRPr="00876A21">
        <w:rPr>
          <w:rFonts w:ascii="Arial" w:hAnsi="Arial" w:cs="Arial"/>
          <w:b/>
          <w:szCs w:val="22"/>
        </w:rPr>
        <w:t>Trajanje savjetovanja</w:t>
      </w:r>
    </w:p>
    <w:p w14:paraId="1071BB63" w14:textId="77777777" w:rsidR="00876A21" w:rsidRPr="00876A21" w:rsidRDefault="00876A21" w:rsidP="00876A21">
      <w:pPr>
        <w:spacing w:after="0" w:line="240" w:lineRule="auto"/>
        <w:rPr>
          <w:rFonts w:ascii="Arial" w:hAnsi="Arial" w:cs="Arial"/>
          <w:szCs w:val="22"/>
        </w:rPr>
      </w:pPr>
    </w:p>
    <w:p w14:paraId="6A5BE0B8" w14:textId="3232CB22" w:rsidR="00C12792" w:rsidRPr="00876A21" w:rsidRDefault="0073662C" w:rsidP="00876A21">
      <w:pPr>
        <w:spacing w:after="0" w:line="240" w:lineRule="auto"/>
        <w:jc w:val="both"/>
        <w:rPr>
          <w:rFonts w:ascii="Arial" w:hAnsi="Arial" w:cs="Arial"/>
          <w:color w:val="FF0000"/>
          <w:szCs w:val="22"/>
        </w:rPr>
      </w:pPr>
      <w:r w:rsidRPr="00876A21">
        <w:rPr>
          <w:rFonts w:ascii="Arial" w:hAnsi="Arial" w:cs="Arial"/>
          <w:szCs w:val="22"/>
        </w:rPr>
        <w:t>Savjetovanje s javnošću otvoreno je od 15. srpnja 2026. do 14. kolovoza 2026. godine (30 dana).</w:t>
      </w:r>
    </w:p>
    <w:p w14:paraId="216844AE" w14:textId="77777777" w:rsidR="00876A21" w:rsidRDefault="00876A21" w:rsidP="00876A21">
      <w:pPr>
        <w:spacing w:after="0" w:line="240" w:lineRule="auto"/>
        <w:rPr>
          <w:rFonts w:ascii="Arial" w:hAnsi="Arial" w:cs="Arial"/>
          <w:b/>
          <w:szCs w:val="22"/>
        </w:rPr>
      </w:pPr>
    </w:p>
    <w:p w14:paraId="61C8F43E" w14:textId="762E84F3" w:rsidR="00C12792" w:rsidRDefault="0073662C" w:rsidP="00876A21">
      <w:pPr>
        <w:spacing w:after="0" w:line="240" w:lineRule="auto"/>
        <w:rPr>
          <w:rFonts w:ascii="Arial" w:hAnsi="Arial" w:cs="Arial"/>
          <w:b/>
          <w:szCs w:val="22"/>
        </w:rPr>
      </w:pPr>
      <w:r w:rsidRPr="00876A21">
        <w:rPr>
          <w:rFonts w:ascii="Arial" w:hAnsi="Arial" w:cs="Arial"/>
          <w:b/>
          <w:szCs w:val="22"/>
        </w:rPr>
        <w:t>Način sudjelovanja</w:t>
      </w:r>
    </w:p>
    <w:p w14:paraId="71AF631F" w14:textId="77777777" w:rsidR="00876A21" w:rsidRPr="00876A21" w:rsidRDefault="00876A21" w:rsidP="00876A21">
      <w:pPr>
        <w:spacing w:after="0" w:line="240" w:lineRule="auto"/>
        <w:rPr>
          <w:rFonts w:ascii="Arial" w:hAnsi="Arial" w:cs="Arial"/>
          <w:szCs w:val="22"/>
        </w:rPr>
      </w:pPr>
    </w:p>
    <w:p w14:paraId="754EE2F6" w14:textId="2C5E0EC7" w:rsidR="00C12792" w:rsidRPr="00876A21" w:rsidRDefault="0073662C" w:rsidP="00876A21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Predstavnici zainteresirane javnosti svoje primjedbe, prijedloge i mišljenja mogu dostaviti na priloženom Obrascu za sudjelovanje u savjetovanju s javnošću, i to elektroničkom poštom na adresu: dario.bosnjak@vucedol.</w:t>
      </w:r>
      <w:r w:rsidR="00CD562A" w:rsidRPr="00876A21">
        <w:rPr>
          <w:rFonts w:ascii="Arial" w:hAnsi="Arial" w:cs="Arial"/>
          <w:szCs w:val="22"/>
        </w:rPr>
        <w:t>hr</w:t>
      </w:r>
      <w:r w:rsidRPr="00876A21">
        <w:rPr>
          <w:rFonts w:ascii="Arial" w:hAnsi="Arial" w:cs="Arial"/>
          <w:szCs w:val="22"/>
        </w:rPr>
        <w:t xml:space="preserve">, s naznakom: „Savjetovanje – Pravilnik o jednostavnoj </w:t>
      </w:r>
      <w:r w:rsidR="00D106BC" w:rsidRPr="00876A21">
        <w:rPr>
          <w:rFonts w:ascii="Arial" w:hAnsi="Arial" w:cs="Arial"/>
          <w:szCs w:val="22"/>
        </w:rPr>
        <w:t>nabavi“</w:t>
      </w:r>
      <w:r w:rsidRPr="00876A21">
        <w:rPr>
          <w:rFonts w:ascii="Arial" w:hAnsi="Arial" w:cs="Arial"/>
          <w:szCs w:val="22"/>
        </w:rPr>
        <w:t>. Primjedbe dostavljene nakon isteka roka te one koje nisu dostavljene na propisanom obrascu neće se razmatrati.</w:t>
      </w:r>
    </w:p>
    <w:p w14:paraId="300DA5EC" w14:textId="77777777" w:rsidR="00876A21" w:rsidRDefault="00876A21" w:rsidP="00876A21">
      <w:pPr>
        <w:spacing w:after="0" w:line="240" w:lineRule="auto"/>
        <w:rPr>
          <w:rFonts w:ascii="Arial" w:hAnsi="Arial" w:cs="Arial"/>
          <w:b/>
          <w:szCs w:val="22"/>
        </w:rPr>
      </w:pPr>
    </w:p>
    <w:p w14:paraId="6E65DB8B" w14:textId="707A9E69" w:rsidR="00C12792" w:rsidRDefault="0073662C" w:rsidP="00876A21">
      <w:pPr>
        <w:spacing w:after="0" w:line="240" w:lineRule="auto"/>
        <w:rPr>
          <w:rFonts w:ascii="Arial" w:hAnsi="Arial" w:cs="Arial"/>
          <w:b/>
          <w:szCs w:val="22"/>
        </w:rPr>
      </w:pPr>
      <w:r w:rsidRPr="00876A21">
        <w:rPr>
          <w:rFonts w:ascii="Arial" w:hAnsi="Arial" w:cs="Arial"/>
          <w:b/>
          <w:szCs w:val="22"/>
        </w:rPr>
        <w:t>Objava izvješća</w:t>
      </w:r>
    </w:p>
    <w:p w14:paraId="2B1C0F9E" w14:textId="77777777" w:rsidR="00876A21" w:rsidRPr="00876A21" w:rsidRDefault="00876A21" w:rsidP="00876A21">
      <w:pPr>
        <w:spacing w:after="0" w:line="240" w:lineRule="auto"/>
        <w:rPr>
          <w:rFonts w:ascii="Arial" w:hAnsi="Arial" w:cs="Arial"/>
          <w:szCs w:val="22"/>
        </w:rPr>
      </w:pPr>
    </w:p>
    <w:p w14:paraId="54A45E27" w14:textId="0C21136D" w:rsidR="00C12792" w:rsidRPr="00876A21" w:rsidRDefault="0073662C" w:rsidP="00876A21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 xml:space="preserve">Po isteku roka za savjetovanje, </w:t>
      </w:r>
      <w:r w:rsidR="00CD562A" w:rsidRPr="00876A21">
        <w:rPr>
          <w:rFonts w:ascii="Arial" w:hAnsi="Arial" w:cs="Arial"/>
          <w:szCs w:val="22"/>
        </w:rPr>
        <w:t>Muzej</w:t>
      </w:r>
      <w:r w:rsidRPr="00876A21">
        <w:rPr>
          <w:rFonts w:ascii="Arial" w:hAnsi="Arial" w:cs="Arial"/>
          <w:szCs w:val="22"/>
        </w:rPr>
        <w:t xml:space="preserve"> vučedolske kulture razmotrit će sve pravodobno zaprimljene primjedbe i prijedloge te će izraditi i objaviti Izvješće o provedenom savjetovanju s javnošću, koje sadržava zaprimljene prijedloge i primjedbe te očitovanja s razlozima za neprihvaćanje pojedinih prijedloga i primjedbi. Izvješće će biti objavljeno na mrežnim stranicama Naručitelja do 1</w:t>
      </w:r>
      <w:r w:rsidR="00A97DF7">
        <w:rPr>
          <w:rFonts w:ascii="Arial" w:hAnsi="Arial" w:cs="Arial"/>
          <w:szCs w:val="22"/>
        </w:rPr>
        <w:t>7</w:t>
      </w:r>
      <w:r w:rsidRPr="00876A21">
        <w:rPr>
          <w:rFonts w:ascii="Arial" w:hAnsi="Arial" w:cs="Arial"/>
          <w:szCs w:val="22"/>
        </w:rPr>
        <w:t>. kolovoza 2026. godine.</w:t>
      </w:r>
    </w:p>
    <w:p w14:paraId="0AE591C3" w14:textId="77777777" w:rsidR="00876A21" w:rsidRDefault="00876A21" w:rsidP="00876A21">
      <w:pPr>
        <w:spacing w:after="0" w:line="240" w:lineRule="auto"/>
        <w:rPr>
          <w:rFonts w:ascii="Arial" w:hAnsi="Arial" w:cs="Arial"/>
          <w:b/>
          <w:szCs w:val="22"/>
        </w:rPr>
      </w:pPr>
    </w:p>
    <w:p w14:paraId="40BCE558" w14:textId="16A31EE9" w:rsidR="00C12792" w:rsidRPr="00876A21" w:rsidRDefault="0073662C" w:rsidP="00876A21">
      <w:pPr>
        <w:spacing w:after="0" w:line="240" w:lineRule="auto"/>
        <w:rPr>
          <w:rFonts w:ascii="Arial" w:hAnsi="Arial" w:cs="Arial"/>
          <w:szCs w:val="22"/>
        </w:rPr>
      </w:pPr>
      <w:r w:rsidRPr="00876A21">
        <w:rPr>
          <w:rFonts w:ascii="Arial" w:hAnsi="Arial" w:cs="Arial"/>
          <w:b/>
          <w:szCs w:val="22"/>
        </w:rPr>
        <w:t>Prilozi</w:t>
      </w:r>
    </w:p>
    <w:p w14:paraId="29B73F61" w14:textId="77777777" w:rsidR="00C12792" w:rsidRPr="00876A21" w:rsidRDefault="0073662C" w:rsidP="00876A21">
      <w:pPr>
        <w:pStyle w:val="Grafikeoznake"/>
        <w:spacing w:after="0" w:line="240" w:lineRule="auto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Nacrt Pravilnika o provedbi postupaka jednostavne nabave</w:t>
      </w:r>
      <w:bookmarkStart w:id="0" w:name="_GoBack"/>
      <w:bookmarkEnd w:id="0"/>
    </w:p>
    <w:p w14:paraId="760740FB" w14:textId="77777777" w:rsidR="00C12792" w:rsidRPr="00876A21" w:rsidRDefault="0073662C" w:rsidP="00876A21">
      <w:pPr>
        <w:pStyle w:val="Grafikeoznake"/>
        <w:spacing w:after="0" w:line="240" w:lineRule="auto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Obrazac za sudjelovanje u savjetovanju s javnošću</w:t>
      </w:r>
    </w:p>
    <w:p w14:paraId="6AC47450" w14:textId="77777777" w:rsidR="00876A21" w:rsidRDefault="00876A21" w:rsidP="00876A21">
      <w:pPr>
        <w:spacing w:after="0" w:line="240" w:lineRule="auto"/>
        <w:rPr>
          <w:rFonts w:ascii="Arial" w:hAnsi="Arial" w:cs="Arial"/>
          <w:szCs w:val="22"/>
        </w:rPr>
      </w:pPr>
    </w:p>
    <w:p w14:paraId="01BAF492" w14:textId="24159366" w:rsidR="00876A21" w:rsidRPr="00876A21" w:rsidRDefault="0073662C" w:rsidP="00876A21">
      <w:pPr>
        <w:spacing w:after="0" w:line="240" w:lineRule="auto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U Vukovaru, 15. srpnja 2026.</w:t>
      </w:r>
    </w:p>
    <w:p w14:paraId="3935D99B" w14:textId="7C453D02" w:rsidR="00CD562A" w:rsidRPr="00876A21" w:rsidRDefault="00876A21" w:rsidP="00876A21">
      <w:pPr>
        <w:spacing w:after="0" w:line="240" w:lineRule="auto"/>
        <w:ind w:left="6480"/>
        <w:jc w:val="right"/>
        <w:rPr>
          <w:rFonts w:ascii="Arial" w:hAnsi="Arial" w:cs="Arial"/>
          <w:b/>
          <w:szCs w:val="22"/>
        </w:rPr>
      </w:pPr>
      <w:r w:rsidRPr="00876A21">
        <w:rPr>
          <w:rFonts w:ascii="Arial" w:hAnsi="Arial" w:cs="Arial"/>
          <w:b/>
          <w:szCs w:val="22"/>
        </w:rPr>
        <w:t>M</w:t>
      </w:r>
      <w:r w:rsidR="00CD562A" w:rsidRPr="00876A21">
        <w:rPr>
          <w:rFonts w:ascii="Arial" w:hAnsi="Arial" w:cs="Arial"/>
          <w:b/>
          <w:szCs w:val="22"/>
        </w:rPr>
        <w:t>uzej</w:t>
      </w:r>
      <w:r w:rsidR="0073662C" w:rsidRPr="00876A21">
        <w:rPr>
          <w:rFonts w:ascii="Arial" w:hAnsi="Arial" w:cs="Arial"/>
          <w:b/>
          <w:szCs w:val="22"/>
        </w:rPr>
        <w:t xml:space="preserve"> vučedolske kulture</w:t>
      </w:r>
    </w:p>
    <w:p w14:paraId="61E9D24B" w14:textId="6A8376FC" w:rsidR="00CD562A" w:rsidRPr="00876A21" w:rsidRDefault="00CD562A" w:rsidP="00876A21">
      <w:pPr>
        <w:spacing w:after="0" w:line="240" w:lineRule="auto"/>
        <w:jc w:val="right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Ravnatelj</w:t>
      </w:r>
      <w:r w:rsidR="0073662C" w:rsidRPr="00876A21">
        <w:rPr>
          <w:rFonts w:ascii="Arial" w:hAnsi="Arial" w:cs="Arial"/>
          <w:szCs w:val="22"/>
        </w:rPr>
        <w:t>ica</w:t>
      </w:r>
    </w:p>
    <w:p w14:paraId="62356FEB" w14:textId="3F4FD740" w:rsidR="00CD562A" w:rsidRPr="00876A21" w:rsidRDefault="0073662C" w:rsidP="00876A21">
      <w:pPr>
        <w:spacing w:after="0" w:line="240" w:lineRule="auto"/>
        <w:jc w:val="right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 xml:space="preserve">Mirela </w:t>
      </w:r>
      <w:proofErr w:type="spellStart"/>
      <w:r w:rsidRPr="00876A21">
        <w:rPr>
          <w:rFonts w:ascii="Arial" w:hAnsi="Arial" w:cs="Arial"/>
          <w:szCs w:val="22"/>
        </w:rPr>
        <w:t>Hutinec</w:t>
      </w:r>
      <w:proofErr w:type="spellEnd"/>
      <w:r w:rsidR="00CD562A" w:rsidRPr="00876A21">
        <w:rPr>
          <w:rFonts w:ascii="Arial" w:hAnsi="Arial" w:cs="Arial"/>
          <w:szCs w:val="22"/>
        </w:rPr>
        <w:t>, dipl.</w:t>
      </w:r>
      <w:r w:rsidRPr="00876A21">
        <w:rPr>
          <w:rFonts w:ascii="Arial" w:hAnsi="Arial" w:cs="Arial"/>
          <w:szCs w:val="22"/>
        </w:rPr>
        <w:t xml:space="preserve"> arheolog</w:t>
      </w:r>
    </w:p>
    <w:p w14:paraId="4327567B" w14:textId="77777777" w:rsidR="00CD562A" w:rsidRPr="00876A21" w:rsidRDefault="00CD562A" w:rsidP="00876A21">
      <w:pPr>
        <w:spacing w:after="0" w:line="240" w:lineRule="auto"/>
        <w:rPr>
          <w:rFonts w:ascii="Arial" w:hAnsi="Arial" w:cs="Arial"/>
          <w:szCs w:val="22"/>
        </w:rPr>
      </w:pPr>
    </w:p>
    <w:p w14:paraId="12320CEF" w14:textId="571D6B8D" w:rsidR="00C12792" w:rsidRPr="00876A21" w:rsidRDefault="0073662C" w:rsidP="00876A21">
      <w:pPr>
        <w:spacing w:after="0" w:line="240" w:lineRule="auto"/>
        <w:ind w:left="6480"/>
        <w:jc w:val="right"/>
        <w:rPr>
          <w:rFonts w:ascii="Arial" w:hAnsi="Arial" w:cs="Arial"/>
          <w:szCs w:val="22"/>
        </w:rPr>
      </w:pPr>
      <w:r w:rsidRPr="00876A21">
        <w:rPr>
          <w:rFonts w:ascii="Arial" w:hAnsi="Arial" w:cs="Arial"/>
          <w:szCs w:val="22"/>
        </w:rPr>
        <w:t>____________________</w:t>
      </w:r>
    </w:p>
    <w:sectPr w:rsidR="00C12792" w:rsidRPr="00876A2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177F55"/>
    <w:rsid w:val="001F40EA"/>
    <w:rsid w:val="00265F65"/>
    <w:rsid w:val="0027440D"/>
    <w:rsid w:val="002E51AB"/>
    <w:rsid w:val="00324B44"/>
    <w:rsid w:val="0036562D"/>
    <w:rsid w:val="004976E0"/>
    <w:rsid w:val="005A534A"/>
    <w:rsid w:val="00714E58"/>
    <w:rsid w:val="0073662C"/>
    <w:rsid w:val="007E353B"/>
    <w:rsid w:val="00827C87"/>
    <w:rsid w:val="00876A21"/>
    <w:rsid w:val="00A20880"/>
    <w:rsid w:val="00A352C8"/>
    <w:rsid w:val="00A97DF7"/>
    <w:rsid w:val="00B41C2B"/>
    <w:rsid w:val="00C12792"/>
    <w:rsid w:val="00C26D93"/>
    <w:rsid w:val="00C27141"/>
    <w:rsid w:val="00CD562A"/>
    <w:rsid w:val="00D106BC"/>
    <w:rsid w:val="00D32292"/>
    <w:rsid w:val="00D75435"/>
    <w:rsid w:val="00DA6C12"/>
    <w:rsid w:val="00DE5146"/>
    <w:rsid w:val="00DF2FBF"/>
    <w:rsid w:val="00E13D15"/>
    <w:rsid w:val="00E36A18"/>
    <w:rsid w:val="00FB3270"/>
    <w:rsid w:val="00FC375D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C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C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C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ja">
    <w:name w:val="Bibliography"/>
    <w:basedOn w:val="Normal"/>
    <w:next w:val="Normal"/>
    <w:uiPriority w:val="37"/>
    <w:unhideWhenUsed/>
    <w:rsid w:val="00827C87"/>
  </w:style>
  <w:style w:type="paragraph" w:styleId="Blokteksta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827C8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27C87"/>
  </w:style>
  <w:style w:type="paragraph" w:styleId="Tijeloteksta2">
    <w:name w:val="Body Text 2"/>
    <w:basedOn w:val="Normal"/>
    <w:link w:val="Tijeloteksta2Char"/>
    <w:uiPriority w:val="99"/>
    <w:unhideWhenUsed/>
    <w:rsid w:val="00827C8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27C87"/>
  </w:style>
  <w:style w:type="paragraph" w:styleId="Tijeloteksta3">
    <w:name w:val="Body Text 3"/>
    <w:basedOn w:val="Normal"/>
    <w:link w:val="Tijeloteksta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27C87"/>
    <w:rPr>
      <w:sz w:val="16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827C87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827C87"/>
  </w:style>
  <w:style w:type="paragraph" w:styleId="Uvuenotijeloteksta">
    <w:name w:val="Body Text Indent"/>
    <w:basedOn w:val="Normal"/>
    <w:link w:val="UvuenotijelotekstaChar"/>
    <w:uiPriority w:val="99"/>
    <w:unhideWhenUsed/>
    <w:rsid w:val="00827C87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827C87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827C87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827C87"/>
  </w:style>
  <w:style w:type="paragraph" w:styleId="Tijeloteksta-uvlaka2">
    <w:name w:val="Body Text Indent 2"/>
    <w:basedOn w:val="Normal"/>
    <w:link w:val="Tijeloteksta-uvlaka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827C87"/>
  </w:style>
  <w:style w:type="paragraph" w:styleId="Tijeloteksta-uvlaka3">
    <w:name w:val="Body Text Indent 3"/>
    <w:basedOn w:val="Normal"/>
    <w:link w:val="Tijeloteksta-uvlaka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827C87"/>
    <w:rPr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avretak">
    <w:name w:val="Closing"/>
    <w:basedOn w:val="Normal"/>
    <w:link w:val="Zavretak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rsid w:val="00827C87"/>
  </w:style>
  <w:style w:type="paragraph" w:styleId="Tekstkomentara">
    <w:name w:val="annotation text"/>
    <w:basedOn w:val="Normal"/>
    <w:link w:val="Tekstkomentara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7C8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827C8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99"/>
    <w:unhideWhenUsed/>
    <w:rsid w:val="00827C87"/>
  </w:style>
  <w:style w:type="character" w:customStyle="1" w:styleId="DatumChar">
    <w:name w:val="Datum Char"/>
    <w:basedOn w:val="Zadanifontodlomka"/>
    <w:link w:val="Datum"/>
    <w:uiPriority w:val="99"/>
    <w:rsid w:val="00827C87"/>
  </w:style>
  <w:style w:type="paragraph" w:styleId="Kartadokumenta">
    <w:name w:val="Document Map"/>
    <w:basedOn w:val="Normal"/>
    <w:link w:val="Kartadokumenta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827C87"/>
    <w:rPr>
      <w:rFonts w:ascii="Segoe UI" w:hAnsi="Segoe UI" w:cs="Segoe UI"/>
      <w:sz w:val="16"/>
      <w:szCs w:val="16"/>
    </w:rPr>
  </w:style>
  <w:style w:type="paragraph" w:styleId="Potpise-pote">
    <w:name w:val="E-mail Signature"/>
    <w:basedOn w:val="Normal"/>
    <w:link w:val="Potpise-poteChar"/>
    <w:uiPriority w:val="99"/>
    <w:unhideWhenUsed/>
    <w:rsid w:val="00827C87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rsid w:val="00827C87"/>
  </w:style>
  <w:style w:type="paragraph" w:styleId="Tekstkrajnjebiljeke">
    <w:name w:val="endnote text"/>
    <w:basedOn w:val="Normal"/>
    <w:link w:val="Tekstkrajnjebiljek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827C87"/>
    <w:rPr>
      <w:sz w:val="20"/>
      <w:szCs w:val="20"/>
    </w:rPr>
  </w:style>
  <w:style w:type="paragraph" w:styleId="Adresaomotnic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C87"/>
  </w:style>
  <w:style w:type="paragraph" w:styleId="Tekstfusnote">
    <w:name w:val="footnote text"/>
    <w:basedOn w:val="Normal"/>
    <w:link w:val="Tekstfusnot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27C87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C87"/>
  </w:style>
  <w:style w:type="paragraph" w:styleId="HTML-adresa">
    <w:name w:val="HTML Address"/>
    <w:basedOn w:val="Normal"/>
    <w:link w:val="HTML-adresa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rsid w:val="00827C87"/>
    <w:rPr>
      <w:i/>
      <w:iCs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slovindeksa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Popis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Popis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Popis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Grafikeoznak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kstmakronaredbe">
    <w:name w:val="macro"/>
    <w:link w:val="Tekstmakronaredbe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827C87"/>
    <w:rPr>
      <w:rFonts w:ascii="Consolas" w:hAnsi="Consolas"/>
      <w:sz w:val="20"/>
      <w:szCs w:val="20"/>
    </w:rPr>
  </w:style>
  <w:style w:type="paragraph" w:styleId="Zaglavljeporuke">
    <w:name w:val="Message Header"/>
    <w:basedOn w:val="Normal"/>
    <w:link w:val="Zaglavljeporuke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proreda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27C87"/>
  </w:style>
  <w:style w:type="paragraph" w:styleId="Obinouvueno">
    <w:name w:val="Normal Indent"/>
    <w:basedOn w:val="Normal"/>
    <w:uiPriority w:val="99"/>
    <w:unhideWhenUsed/>
    <w:rsid w:val="00827C87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unhideWhenUsed/>
    <w:rsid w:val="00827C87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rsid w:val="00827C87"/>
  </w:style>
  <w:style w:type="paragraph" w:styleId="Obinitekst">
    <w:name w:val="Plain Text"/>
    <w:basedOn w:val="Normal"/>
    <w:link w:val="Obiniteks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27C87"/>
    <w:rPr>
      <w:rFonts w:ascii="Consolas" w:hAnsi="Consolas"/>
      <w:sz w:val="21"/>
      <w:szCs w:val="21"/>
    </w:rPr>
  </w:style>
  <w:style w:type="paragraph" w:styleId="Pozdrav">
    <w:name w:val="Salutation"/>
    <w:basedOn w:val="Normal"/>
    <w:next w:val="Normal"/>
    <w:link w:val="PozdravChar"/>
    <w:uiPriority w:val="99"/>
    <w:unhideWhenUsed/>
    <w:rsid w:val="00827C87"/>
  </w:style>
  <w:style w:type="character" w:customStyle="1" w:styleId="PozdravChar">
    <w:name w:val="Pozdrav Char"/>
    <w:basedOn w:val="Zadanifontodlomka"/>
    <w:link w:val="Pozdrav"/>
    <w:uiPriority w:val="99"/>
    <w:rsid w:val="00827C87"/>
  </w:style>
  <w:style w:type="paragraph" w:styleId="Potpis">
    <w:name w:val="Signature"/>
    <w:basedOn w:val="Normal"/>
    <w:link w:val="Pot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rsid w:val="00827C87"/>
  </w:style>
  <w:style w:type="paragraph" w:styleId="Tablicaizvo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Naslovtabliceizvor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Naslov">
    <w:name w:val="TOC Heading"/>
    <w:basedOn w:val="Naslov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Obojanareetka">
    <w:name w:val="Colorful Grid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Obojanipopis">
    <w:name w:val="Colorful List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Obojanosjenanje">
    <w:name w:val="Colorful Shading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nipopis">
    <w:name w:val="Dark List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amnipopis-Isticanje2">
    <w:name w:val="Dark List Accent 2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amnipopis-Isticanje3">
    <w:name w:val="Dark List Accent 3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amnipopis-Isticanje4">
    <w:name w:val="Dark List Accent 4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amnipopis-Isticanje5">
    <w:name w:val="Dark List Accent 5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amnipopis-Isticanje6">
    <w:name w:val="Dark List Accent 6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ijetlatablicareetke1">
    <w:name w:val="Grid Table 1 Light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reetke3">
    <w:name w:val="Grid Table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ijetlareetka">
    <w:name w:val="Light Grid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ijetlipopis">
    <w:name w:val="Light List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ijetlosjenanje">
    <w:name w:val="Light Shading"/>
    <w:basedOn w:val="Obinatablic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ijetlatablicapopisa1">
    <w:name w:val="List Table 1 Light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popisa2">
    <w:name w:val="List Table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popisa3">
    <w:name w:val="List Table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rednjareetka1">
    <w:name w:val="Medium Grid 1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rednjareetka2">
    <w:name w:val="Medium Grid 2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rednjipopis1">
    <w:name w:val="Medium List 1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rednjipopis2">
    <w:name w:val="Medium List 2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binatablica1">
    <w:name w:val="Plain Table 1"/>
    <w:basedOn w:val="Obinatablic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s3Defektima1">
    <w:name w:val="Table 3D effects 1"/>
    <w:basedOn w:val="Obinatablic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106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4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Trgovcic</dc:creator>
  <cp:keywords/>
  <dc:description/>
  <cp:lastModifiedBy>Intel i5</cp:lastModifiedBy>
  <cp:revision>2</cp:revision>
  <cp:lastPrinted>2026-07-15T09:19:00Z</cp:lastPrinted>
  <dcterms:created xsi:type="dcterms:W3CDTF">2026-07-15T11:41:00Z</dcterms:created>
  <dcterms:modified xsi:type="dcterms:W3CDTF">2026-07-15T11:41:00Z</dcterms:modified>
</cp:coreProperties>
</file>